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b/>
          <w:color w:val="800080"/>
          <w:sz w:val="24"/>
          <w:szCs w:val="24"/>
        </w:rPr>
        <w:t xml:space="preserve">Upper Grades- Lesson Topic: </w:t>
      </w:r>
      <w:r w:rsidRPr="0093471B">
        <w:rPr>
          <w:rFonts w:ascii="Times New Roman" w:hAnsi="Times New Roman" w:cs="Times New Roman"/>
          <w:sz w:val="24"/>
          <w:szCs w:val="24"/>
        </w:rPr>
        <w:t xml:space="preserve">Historical Sculptures </w:t>
      </w:r>
    </w:p>
    <w:p w:rsidR="0093471B" w:rsidRPr="0093471B" w:rsidRDefault="0093471B" w:rsidP="0093471B">
      <w:pPr>
        <w:spacing w:line="480" w:lineRule="auto"/>
        <w:ind w:left="1080"/>
        <w:rPr>
          <w:rFonts w:ascii="Times New Roman" w:hAnsi="Times New Roman" w:cs="Times New Roman"/>
          <w:b/>
          <w:sz w:val="24"/>
          <w:szCs w:val="24"/>
        </w:rPr>
      </w:pPr>
      <w:r w:rsidRPr="0093471B">
        <w:rPr>
          <w:rFonts w:ascii="Times New Roman" w:hAnsi="Times New Roman" w:cs="Times New Roman"/>
          <w:b/>
          <w:sz w:val="24"/>
          <w:szCs w:val="24"/>
        </w:rPr>
        <w:t xml:space="preserve">Unit Description: </w:t>
      </w:r>
    </w:p>
    <w:p w:rsidR="0093471B" w:rsidRPr="0093471B" w:rsidRDefault="0093471B" w:rsidP="0093471B">
      <w:pPr>
        <w:spacing w:line="480" w:lineRule="auto"/>
        <w:ind w:left="1080" w:firstLine="360"/>
        <w:rPr>
          <w:rFonts w:ascii="Times New Roman" w:hAnsi="Times New Roman" w:cs="Times New Roman"/>
          <w:sz w:val="24"/>
          <w:szCs w:val="24"/>
        </w:rPr>
      </w:pPr>
      <w:r w:rsidRPr="0093471B">
        <w:rPr>
          <w:rFonts w:ascii="Times New Roman" w:hAnsi="Times New Roman" w:cs="Times New Roman"/>
          <w:sz w:val="24"/>
          <w:szCs w:val="24"/>
        </w:rPr>
        <w:t xml:space="preserve">In this unit, students will participate in a multimedia tour titled “Artful Abe” through the American Art Museum.  Students will look at ten different sculptures portraying former President Abraham Lincoln.  Students can choose which sculpture to start with, observe the sculpture’s location through Google Maps, and examine the sculpture’s details through images provided by the American Art Museum.  They will follow a series of hints and clues until they find the sculpture that matches the descriptions provided. </w:t>
      </w:r>
    </w:p>
    <w:p w:rsidR="0093471B" w:rsidRPr="0093471B" w:rsidRDefault="0093471B" w:rsidP="0093471B">
      <w:pPr>
        <w:spacing w:line="480" w:lineRule="auto"/>
        <w:ind w:left="1080" w:firstLine="360"/>
        <w:rPr>
          <w:rFonts w:ascii="Times New Roman" w:hAnsi="Times New Roman" w:cs="Times New Roman"/>
          <w:sz w:val="24"/>
          <w:szCs w:val="24"/>
        </w:rPr>
      </w:pPr>
      <w:r w:rsidRPr="0093471B">
        <w:rPr>
          <w:rFonts w:ascii="Times New Roman" w:hAnsi="Times New Roman" w:cs="Times New Roman"/>
          <w:sz w:val="24"/>
          <w:szCs w:val="24"/>
        </w:rPr>
        <w:t xml:space="preserve"> Then, after students have learned about these Abraham Lincoln sculptors, students will </w:t>
      </w:r>
      <w:proofErr w:type="spellStart"/>
      <w:r w:rsidRPr="0093471B">
        <w:rPr>
          <w:rFonts w:ascii="Times New Roman" w:hAnsi="Times New Roman" w:cs="Times New Roman"/>
          <w:sz w:val="24"/>
          <w:szCs w:val="24"/>
        </w:rPr>
        <w:t>videochat</w:t>
      </w:r>
      <w:proofErr w:type="spellEnd"/>
      <w:r w:rsidRPr="0093471B">
        <w:rPr>
          <w:rFonts w:ascii="Times New Roman" w:hAnsi="Times New Roman" w:cs="Times New Roman"/>
          <w:sz w:val="24"/>
          <w:szCs w:val="24"/>
        </w:rPr>
        <w:t xml:space="preserve"> with either an art of history expert to share their experience, ask any questions, and discuss the importance of historical art. By examining educational blogs, it is a common occurrence that people who work for museums, art experts, or history experts are willing to take twenty minutes to </w:t>
      </w:r>
      <w:proofErr w:type="spellStart"/>
      <w:r w:rsidRPr="0093471B">
        <w:rPr>
          <w:rFonts w:ascii="Times New Roman" w:hAnsi="Times New Roman" w:cs="Times New Roman"/>
          <w:sz w:val="24"/>
          <w:szCs w:val="24"/>
        </w:rPr>
        <w:t>videochat</w:t>
      </w:r>
      <w:proofErr w:type="spellEnd"/>
      <w:r w:rsidRPr="0093471B">
        <w:rPr>
          <w:rFonts w:ascii="Times New Roman" w:hAnsi="Times New Roman" w:cs="Times New Roman"/>
          <w:sz w:val="24"/>
          <w:szCs w:val="24"/>
        </w:rPr>
        <w:t xml:space="preserve"> with a classroom. It will be up to the teacher to send out a couple of emails trying to set up an appointment with one of these experts before the lesson, but this is likely to be an easy appointment to arrange.  </w:t>
      </w:r>
    </w:p>
    <w:p w:rsidR="0093471B" w:rsidRPr="0093471B" w:rsidRDefault="0093471B" w:rsidP="0093471B">
      <w:pPr>
        <w:spacing w:line="480" w:lineRule="auto"/>
        <w:ind w:left="1080"/>
        <w:rPr>
          <w:rFonts w:ascii="Times New Roman" w:hAnsi="Times New Roman" w:cs="Times New Roman"/>
          <w:b/>
          <w:sz w:val="24"/>
          <w:szCs w:val="24"/>
        </w:rPr>
      </w:pPr>
      <w:r w:rsidRPr="0093471B">
        <w:rPr>
          <w:rFonts w:ascii="Times New Roman" w:hAnsi="Times New Roman" w:cs="Times New Roman"/>
          <w:b/>
          <w:sz w:val="24"/>
          <w:szCs w:val="24"/>
        </w:rPr>
        <w:t xml:space="preserve">Objectives: </w:t>
      </w:r>
    </w:p>
    <w:p w:rsidR="0093471B" w:rsidRPr="0093471B" w:rsidRDefault="0093471B" w:rsidP="0093471B">
      <w:pPr>
        <w:numPr>
          <w:ilvl w:val="0"/>
          <w:numId w:val="1"/>
        </w:numPr>
        <w:spacing w:line="480" w:lineRule="auto"/>
        <w:contextualSpacing/>
        <w:rPr>
          <w:rFonts w:ascii="Times New Roman" w:hAnsi="Times New Roman" w:cs="Times New Roman"/>
          <w:sz w:val="24"/>
          <w:szCs w:val="24"/>
        </w:rPr>
      </w:pPr>
      <w:r w:rsidRPr="0093471B">
        <w:rPr>
          <w:rFonts w:ascii="Times New Roman" w:hAnsi="Times New Roman" w:cs="Times New Roman"/>
          <w:sz w:val="24"/>
          <w:szCs w:val="24"/>
        </w:rPr>
        <w:t xml:space="preserve">Students will learn about different sculptures related to former president Abraham Lincoln and the history behind them. </w:t>
      </w:r>
    </w:p>
    <w:p w:rsidR="0093471B" w:rsidRPr="0093471B" w:rsidRDefault="0093471B" w:rsidP="0093471B">
      <w:pPr>
        <w:numPr>
          <w:ilvl w:val="0"/>
          <w:numId w:val="1"/>
        </w:numPr>
        <w:spacing w:line="480" w:lineRule="auto"/>
        <w:contextualSpacing/>
        <w:rPr>
          <w:rFonts w:ascii="Times New Roman" w:hAnsi="Times New Roman" w:cs="Times New Roman"/>
          <w:sz w:val="24"/>
          <w:szCs w:val="24"/>
        </w:rPr>
      </w:pPr>
      <w:r w:rsidRPr="0093471B">
        <w:rPr>
          <w:rFonts w:ascii="Times New Roman" w:hAnsi="Times New Roman" w:cs="Times New Roman"/>
          <w:sz w:val="24"/>
          <w:szCs w:val="24"/>
        </w:rPr>
        <w:t xml:space="preserve">Students will follow a series of clues to determine which sculpture matches the provided description. </w:t>
      </w:r>
    </w:p>
    <w:p w:rsidR="0093471B" w:rsidRPr="0093471B" w:rsidRDefault="0093471B" w:rsidP="0093471B">
      <w:pPr>
        <w:numPr>
          <w:ilvl w:val="0"/>
          <w:numId w:val="1"/>
        </w:numPr>
        <w:spacing w:line="480" w:lineRule="auto"/>
        <w:contextualSpacing/>
        <w:rPr>
          <w:rFonts w:ascii="Times New Roman" w:hAnsi="Times New Roman" w:cs="Times New Roman"/>
          <w:sz w:val="24"/>
          <w:szCs w:val="24"/>
        </w:rPr>
      </w:pPr>
      <w:r w:rsidRPr="0093471B">
        <w:rPr>
          <w:rFonts w:ascii="Times New Roman" w:hAnsi="Times New Roman" w:cs="Times New Roman"/>
          <w:sz w:val="24"/>
          <w:szCs w:val="24"/>
        </w:rPr>
        <w:lastRenderedPageBreak/>
        <w:t xml:space="preserve">Students will discuss art and history with an expert over videoconferencing.  </w:t>
      </w: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b/>
          <w:sz w:val="24"/>
          <w:szCs w:val="24"/>
        </w:rPr>
        <w:t>Standards</w:t>
      </w:r>
      <w:r w:rsidRPr="0093471B">
        <w:rPr>
          <w:rFonts w:ascii="Times New Roman" w:hAnsi="Times New Roman" w:cs="Times New Roman"/>
          <w:sz w:val="24"/>
          <w:szCs w:val="24"/>
        </w:rPr>
        <w:t xml:space="preserve">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93471B" w:rsidRPr="0093471B" w:rsidTr="0093471B">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93471B" w:rsidRPr="0093471B" w:rsidRDefault="0093471B" w:rsidP="0093471B">
            <w:pPr>
              <w:spacing w:after="0" w:line="240" w:lineRule="auto"/>
              <w:rPr>
                <w:rFonts w:ascii="Verdana" w:eastAsia="Times New Roman" w:hAnsi="Verdana" w:cs="Times New Roman"/>
                <w:b/>
                <w:bCs/>
                <w:sz w:val="18"/>
                <w:szCs w:val="18"/>
              </w:rPr>
            </w:pPr>
            <w:r w:rsidRPr="0093471B">
              <w:rPr>
                <w:rFonts w:ascii="Verdana" w:eastAsia="Times New Roman" w:hAnsi="Verdana" w:cs="Times New Roman"/>
                <w:b/>
                <w:bCs/>
                <w:sz w:val="18"/>
                <w:szCs w:val="18"/>
              </w:rPr>
              <w:t>CA- California K-12 Academic Content Standards</w:t>
            </w: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Subject : </w:t>
            </w:r>
            <w:r w:rsidRPr="0093471B">
              <w:rPr>
                <w:rFonts w:ascii="Verdana" w:eastAsia="Times New Roman" w:hAnsi="Verdana" w:cs="Times New Roman"/>
                <w:sz w:val="18"/>
                <w:szCs w:val="18"/>
              </w:rPr>
              <w:t>Visual Arts</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Grade : </w:t>
            </w:r>
            <w:r w:rsidRPr="0093471B">
              <w:rPr>
                <w:rFonts w:ascii="Verdana" w:eastAsia="Times New Roman" w:hAnsi="Verdana" w:cs="Times New Roman"/>
                <w:sz w:val="18"/>
                <w:szCs w:val="18"/>
              </w:rPr>
              <w:t>Grade Three</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Area : </w:t>
            </w:r>
            <w:r w:rsidRPr="0093471B">
              <w:rPr>
                <w:rFonts w:ascii="Verdana" w:eastAsia="Times New Roman" w:hAnsi="Verdana" w:cs="Times New Roman"/>
                <w:sz w:val="18"/>
                <w:szCs w:val="18"/>
              </w:rPr>
              <w:t>ARTISTIC PERCEPTION</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Sub-Strand 1.0: </w:t>
            </w:r>
            <w:r w:rsidRPr="0093471B">
              <w:rPr>
                <w:rFonts w:ascii="Verdana" w:eastAsia="Times New Roman" w:hAnsi="Verdana" w:cs="Times New Roman"/>
                <w:sz w:val="18"/>
                <w:szCs w:val="18"/>
              </w:rPr>
              <w:t>Processing, Analyzing, and Responding to Sensory Information Through the Language and Skills Unique to the Visual Arts</w:t>
            </w:r>
            <w:r w:rsidRPr="0093471B">
              <w:rPr>
                <w:rFonts w:ascii="Verdana" w:eastAsia="Times New Roman" w:hAnsi="Verdana" w:cs="Times New Roman"/>
                <w:sz w:val="18"/>
                <w:szCs w:val="18"/>
              </w:rPr>
              <w:br/>
              <w:t>Students perceive and respond to works of art, objects in nature, events, and the environment. They also use the vocabulary of the visual arts to express their observations.</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Concept : </w:t>
            </w:r>
            <w:r w:rsidRPr="0093471B">
              <w:rPr>
                <w:rFonts w:ascii="Verdana" w:eastAsia="Times New Roman" w:hAnsi="Verdana" w:cs="Times New Roman"/>
                <w:sz w:val="18"/>
                <w:szCs w:val="18"/>
              </w:rPr>
              <w:t>Analyze Art Elements and Principles of Design</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Standard 1.5: </w:t>
            </w:r>
            <w:r w:rsidRPr="0093471B">
              <w:rPr>
                <w:rFonts w:ascii="Verdana" w:eastAsia="Times New Roman" w:hAnsi="Verdana" w:cs="Times New Roman"/>
                <w:sz w:val="18"/>
                <w:szCs w:val="18"/>
              </w:rPr>
              <w:t>Identify and describe elements of art in works of art, emphasizing line, color, shape/form, texture, space, and value.</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Grade : </w:t>
            </w:r>
            <w:r w:rsidRPr="0093471B">
              <w:rPr>
                <w:rFonts w:ascii="Verdana" w:eastAsia="Times New Roman" w:hAnsi="Verdana" w:cs="Times New Roman"/>
                <w:sz w:val="18"/>
                <w:szCs w:val="18"/>
              </w:rPr>
              <w:t>Grade Four</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Area : </w:t>
            </w:r>
            <w:r w:rsidRPr="0093471B">
              <w:rPr>
                <w:rFonts w:ascii="Verdana" w:eastAsia="Times New Roman" w:hAnsi="Verdana" w:cs="Times New Roman"/>
                <w:sz w:val="18"/>
                <w:szCs w:val="18"/>
              </w:rPr>
              <w:t>ARTISTIC PERCEPTION</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Sub-Strand 1.0: </w:t>
            </w:r>
            <w:r w:rsidRPr="0093471B">
              <w:rPr>
                <w:rFonts w:ascii="Verdana" w:eastAsia="Times New Roman" w:hAnsi="Verdana" w:cs="Times New Roman"/>
                <w:sz w:val="18"/>
                <w:szCs w:val="18"/>
              </w:rPr>
              <w:t>Processing, Analyzing, and Responding to Sensory Information Through the Language and Skills Unique to the Visual Arts</w:t>
            </w:r>
            <w:r w:rsidRPr="0093471B">
              <w:rPr>
                <w:rFonts w:ascii="Verdana" w:eastAsia="Times New Roman" w:hAnsi="Verdana" w:cs="Times New Roman"/>
                <w:sz w:val="18"/>
                <w:szCs w:val="18"/>
              </w:rPr>
              <w:br/>
              <w:t>Students perceive and respond to works of art, objects in nature, events, and the environment. They also use the vocabulary of the visual arts to express their observations.</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Concept : </w:t>
            </w:r>
            <w:r w:rsidRPr="0093471B">
              <w:rPr>
                <w:rFonts w:ascii="Verdana" w:eastAsia="Times New Roman" w:hAnsi="Verdana" w:cs="Times New Roman"/>
                <w:sz w:val="18"/>
                <w:szCs w:val="18"/>
              </w:rPr>
              <w:t>Develop Visual Arts Vocabulary</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Standard 1.1: </w:t>
            </w:r>
            <w:r w:rsidRPr="0093471B">
              <w:rPr>
                <w:rFonts w:ascii="Verdana" w:eastAsia="Times New Roman" w:hAnsi="Verdana" w:cs="Times New Roman"/>
                <w:sz w:val="18"/>
                <w:szCs w:val="18"/>
              </w:rPr>
              <w:t>Perceive and describe contrast and emphasis in works of art and the environment.</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Area : </w:t>
            </w:r>
            <w:r w:rsidRPr="0093471B">
              <w:rPr>
                <w:rFonts w:ascii="Verdana" w:eastAsia="Times New Roman" w:hAnsi="Verdana" w:cs="Times New Roman"/>
                <w:sz w:val="18"/>
                <w:szCs w:val="18"/>
              </w:rPr>
              <w:t>HISTORICAL AND CULTURAL CONTEXT</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Sub-Strand 3.0: </w:t>
            </w:r>
            <w:r w:rsidRPr="0093471B">
              <w:rPr>
                <w:rFonts w:ascii="Verdana" w:eastAsia="Times New Roman" w:hAnsi="Verdana" w:cs="Times New Roman"/>
                <w:sz w:val="18"/>
                <w:szCs w:val="18"/>
              </w:rPr>
              <w:t>Understanding the Historical Contributions and Cultural Dimensions of the Visual Arts</w:t>
            </w:r>
            <w:r w:rsidRPr="0093471B">
              <w:rPr>
                <w:rFonts w:ascii="Verdana" w:eastAsia="Times New Roman" w:hAnsi="Verdana" w:cs="Times New Roman"/>
                <w:sz w:val="18"/>
                <w:szCs w:val="18"/>
              </w:rPr>
              <w:br/>
              <w:t>Students analyze the role and development of the visual arts in past and present cultures throughout the world, noting human diversity as it relates to the visual arts and artists.</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Concept : </w:t>
            </w:r>
            <w:r w:rsidRPr="0093471B">
              <w:rPr>
                <w:rFonts w:ascii="Verdana" w:eastAsia="Times New Roman" w:hAnsi="Verdana" w:cs="Times New Roman"/>
                <w:sz w:val="18"/>
                <w:szCs w:val="18"/>
              </w:rPr>
              <w:t>Role and Development of the Visual Arts</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Standard 3.1: </w:t>
            </w:r>
            <w:r w:rsidRPr="0093471B">
              <w:rPr>
                <w:rFonts w:ascii="Verdana" w:eastAsia="Times New Roman" w:hAnsi="Verdana" w:cs="Times New Roman"/>
                <w:sz w:val="18"/>
                <w:szCs w:val="18"/>
              </w:rPr>
              <w:t xml:space="preserve">Describe how art plays a role in reflecting life (e.g., photography, pottery, quilts, </w:t>
            </w:r>
            <w:proofErr w:type="gramStart"/>
            <w:r w:rsidRPr="0093471B">
              <w:rPr>
                <w:rFonts w:ascii="Verdana" w:eastAsia="Times New Roman" w:hAnsi="Verdana" w:cs="Times New Roman"/>
                <w:sz w:val="18"/>
                <w:szCs w:val="18"/>
              </w:rPr>
              <w:t>architecture</w:t>
            </w:r>
            <w:proofErr w:type="gramEnd"/>
            <w:r w:rsidRPr="0093471B">
              <w:rPr>
                <w:rFonts w:ascii="Verdana" w:eastAsia="Times New Roman" w:hAnsi="Verdana" w:cs="Times New Roman"/>
                <w:sz w:val="18"/>
                <w:szCs w:val="18"/>
              </w:rPr>
              <w:t>).</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Area : </w:t>
            </w:r>
            <w:r w:rsidRPr="0093471B">
              <w:rPr>
                <w:rFonts w:ascii="Verdana" w:eastAsia="Times New Roman" w:hAnsi="Verdana" w:cs="Times New Roman"/>
                <w:sz w:val="18"/>
                <w:szCs w:val="18"/>
              </w:rPr>
              <w:t>AESTHETIC VALUING</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Sub-Strand 4.0: </w:t>
            </w:r>
            <w:r w:rsidRPr="0093471B">
              <w:rPr>
                <w:rFonts w:ascii="Verdana" w:eastAsia="Times New Roman" w:hAnsi="Verdana" w:cs="Times New Roman"/>
                <w:sz w:val="18"/>
                <w:szCs w:val="18"/>
              </w:rPr>
              <w:t>Responding to, Analyzing, and Making Judgments About Works in the Visual Arts</w:t>
            </w:r>
            <w:r w:rsidRPr="0093471B">
              <w:rPr>
                <w:rFonts w:ascii="Verdana" w:eastAsia="Times New Roman" w:hAnsi="Verdana" w:cs="Times New Roman"/>
                <w:sz w:val="18"/>
                <w:szCs w:val="18"/>
              </w:rPr>
              <w:br/>
              <w:t>Students analyze, assess, and derive meaning from works of art, including their own, according to elements of art, principles of design, and aesthetic qualities.</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1F1F1"/>
            <w:tcMar>
              <w:top w:w="60" w:type="dxa"/>
              <w:left w:w="1350"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Concept : </w:t>
            </w:r>
            <w:r w:rsidRPr="0093471B">
              <w:rPr>
                <w:rFonts w:ascii="Verdana" w:eastAsia="Times New Roman" w:hAnsi="Verdana" w:cs="Times New Roman"/>
                <w:sz w:val="18"/>
                <w:szCs w:val="18"/>
              </w:rPr>
              <w:t>Derive Meaning</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r w:rsidR="0093471B" w:rsidRPr="0093471B" w:rsidTr="0093471B">
        <w:trPr>
          <w:tblCellSpacing w:w="0" w:type="dxa"/>
          <w:jc w:val="center"/>
        </w:trPr>
        <w:tc>
          <w:tcPr>
            <w:tcW w:w="0" w:type="auto"/>
            <w:tcBorders>
              <w:bottom w:val="single" w:sz="6" w:space="0" w:color="CCCCCC"/>
              <w:right w:val="single" w:sz="6" w:space="0" w:color="CCCCCC"/>
            </w:tcBorders>
            <w:shd w:val="clear" w:color="auto" w:fill="FFFFFF"/>
            <w:tcMar>
              <w:top w:w="60" w:type="dxa"/>
              <w:left w:w="1575" w:type="dxa"/>
              <w:bottom w:w="60" w:type="dxa"/>
              <w:right w:w="60" w:type="dxa"/>
            </w:tcMar>
            <w:hideMark/>
          </w:tcPr>
          <w:p w:rsidR="0093471B" w:rsidRPr="0093471B" w:rsidRDefault="0093471B" w:rsidP="0093471B">
            <w:pPr>
              <w:spacing w:after="0" w:line="240" w:lineRule="auto"/>
              <w:rPr>
                <w:rFonts w:ascii="Verdana" w:eastAsia="Times New Roman" w:hAnsi="Verdana" w:cs="Times New Roman"/>
                <w:sz w:val="18"/>
                <w:szCs w:val="18"/>
              </w:rPr>
            </w:pPr>
            <w:r w:rsidRPr="0093471B">
              <w:rPr>
                <w:rFonts w:ascii="Verdana" w:eastAsia="Times New Roman" w:hAnsi="Verdana" w:cs="Times New Roman"/>
                <w:b/>
                <w:bCs/>
                <w:sz w:val="18"/>
                <w:szCs w:val="18"/>
              </w:rPr>
              <w:t>Standard 4.3: </w:t>
            </w:r>
            <w:r w:rsidRPr="0093471B">
              <w:rPr>
                <w:rFonts w:ascii="Verdana" w:eastAsia="Times New Roman" w:hAnsi="Verdana" w:cs="Times New Roman"/>
                <w:sz w:val="18"/>
                <w:szCs w:val="18"/>
              </w:rPr>
              <w:t>Discuss how the subject and selection of media relate to the meaning or purpose of a work of art.</w:t>
            </w:r>
          </w:p>
        </w:tc>
        <w:tc>
          <w:tcPr>
            <w:tcW w:w="0" w:type="auto"/>
            <w:shd w:val="clear" w:color="auto" w:fill="FFFFFF"/>
            <w:vAlign w:val="center"/>
            <w:hideMark/>
          </w:tcPr>
          <w:p w:rsidR="0093471B" w:rsidRPr="0093471B" w:rsidRDefault="0093471B" w:rsidP="0093471B">
            <w:pPr>
              <w:spacing w:after="0" w:line="240" w:lineRule="auto"/>
              <w:rPr>
                <w:rFonts w:ascii="Times New Roman" w:eastAsia="Times New Roman" w:hAnsi="Times New Roman" w:cs="Times New Roman"/>
                <w:sz w:val="20"/>
                <w:szCs w:val="20"/>
              </w:rPr>
            </w:pPr>
          </w:p>
        </w:tc>
      </w:tr>
    </w:tbl>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b/>
          <w:sz w:val="24"/>
          <w:szCs w:val="24"/>
        </w:rPr>
      </w:pPr>
      <w:r w:rsidRPr="0093471B">
        <w:rPr>
          <w:rFonts w:ascii="Times New Roman" w:hAnsi="Times New Roman" w:cs="Times New Roman"/>
          <w:b/>
          <w:sz w:val="24"/>
          <w:szCs w:val="24"/>
        </w:rPr>
        <w:lastRenderedPageBreak/>
        <w:t xml:space="preserve">Sample Lesson: </w:t>
      </w:r>
    </w:p>
    <w:p w:rsidR="0093471B" w:rsidRPr="0093471B" w:rsidRDefault="0093471B" w:rsidP="0093471B">
      <w:pPr>
        <w:spacing w:line="480" w:lineRule="auto"/>
        <w:ind w:left="1080" w:firstLine="360"/>
        <w:rPr>
          <w:rFonts w:ascii="Times New Roman" w:hAnsi="Times New Roman" w:cs="Times New Roman"/>
          <w:sz w:val="24"/>
          <w:szCs w:val="24"/>
        </w:rPr>
      </w:pPr>
      <w:r w:rsidRPr="0093471B">
        <w:rPr>
          <w:rFonts w:ascii="Times New Roman" w:hAnsi="Times New Roman" w:cs="Times New Roman"/>
          <w:b/>
          <w:sz w:val="24"/>
          <w:szCs w:val="24"/>
        </w:rPr>
        <w:tab/>
      </w:r>
      <w:r w:rsidRPr="0093471B">
        <w:rPr>
          <w:rFonts w:ascii="Times New Roman" w:hAnsi="Times New Roman" w:cs="Times New Roman"/>
          <w:b/>
          <w:color w:val="E36C0A" w:themeColor="accent6" w:themeShade="BF"/>
          <w:sz w:val="24"/>
          <w:szCs w:val="24"/>
        </w:rPr>
        <w:t xml:space="preserve">Individual Instruction: </w:t>
      </w:r>
      <w:r w:rsidRPr="0093471B">
        <w:rPr>
          <w:rFonts w:ascii="Times New Roman" w:hAnsi="Times New Roman" w:cs="Times New Roman"/>
          <w:sz w:val="24"/>
          <w:szCs w:val="24"/>
        </w:rPr>
        <w:t xml:space="preserve">In the lab portion of this lesson, students will participate in a multimedia tour titled “Artful Abe” through the American Art Museum.  Students will look at ten different sculptures portraying former President Abraham Lincoln.  Students can choose which sculpture to start with, observe the sculpture’s location through Google Maps, and examine the sculpture’s details through images provided by the American Art Museum.  They will follow a series of hints and clues until they find the sculpture that matches the descriptions provided. By clicking on the images as they proceed through the clues, they will learn more information about the art and history behind it. Have students complete a graphic organizer with images of the different sculptures and space to write down some facts that they learned beneath them.  </w:t>
      </w:r>
    </w:p>
    <w:p w:rsidR="0093471B" w:rsidRPr="0093471B" w:rsidRDefault="0093471B" w:rsidP="0093471B">
      <w:pPr>
        <w:spacing w:line="480" w:lineRule="auto"/>
        <w:ind w:left="1080"/>
        <w:rPr>
          <w:rFonts w:ascii="Times New Roman" w:hAnsi="Times New Roman" w:cs="Times New Roman"/>
          <w:b/>
          <w:color w:val="365F91" w:themeColor="accent1" w:themeShade="BF"/>
          <w:sz w:val="24"/>
          <w:szCs w:val="24"/>
        </w:rPr>
      </w:pPr>
      <w:r w:rsidRPr="0093471B">
        <w:rPr>
          <w:rFonts w:ascii="Times New Roman" w:hAnsi="Times New Roman" w:cs="Times New Roman"/>
          <w:b/>
          <w:color w:val="365F91" w:themeColor="accent1" w:themeShade="BF"/>
          <w:sz w:val="24"/>
          <w:szCs w:val="24"/>
        </w:rPr>
        <w:tab/>
        <w:t xml:space="preserve">Whole Group Instruction: </w:t>
      </w:r>
      <w:r w:rsidRPr="0093471B">
        <w:rPr>
          <w:rFonts w:ascii="Times New Roman" w:hAnsi="Times New Roman" w:cs="Times New Roman"/>
          <w:sz w:val="24"/>
          <w:szCs w:val="24"/>
        </w:rPr>
        <w:t xml:space="preserve">Then, after students have learned about these Abraham Lincoln sculptors, students will </w:t>
      </w:r>
      <w:proofErr w:type="spellStart"/>
      <w:r w:rsidRPr="0093471B">
        <w:rPr>
          <w:rFonts w:ascii="Times New Roman" w:hAnsi="Times New Roman" w:cs="Times New Roman"/>
          <w:sz w:val="24"/>
          <w:szCs w:val="24"/>
        </w:rPr>
        <w:t>videochat</w:t>
      </w:r>
      <w:proofErr w:type="spellEnd"/>
      <w:r w:rsidRPr="0093471B">
        <w:rPr>
          <w:rFonts w:ascii="Times New Roman" w:hAnsi="Times New Roman" w:cs="Times New Roman"/>
          <w:sz w:val="24"/>
          <w:szCs w:val="24"/>
        </w:rPr>
        <w:t xml:space="preserve"> with either an art of history expert to share their experience, ask any questions, and discuss the importance of historical art.  They will ask questions about the different artistic mediums to create the sculptures and the reasons for those mediums, the historical importance of the art, and the significance of the locations of the different sculptures.  Students will have pre-written questions to ask the expert to maximize the time with the expert.  </w:t>
      </w:r>
    </w:p>
    <w:p w:rsidR="0093471B" w:rsidRDefault="0093471B" w:rsidP="0093471B">
      <w:pPr>
        <w:spacing w:line="480" w:lineRule="auto"/>
        <w:ind w:left="1080"/>
        <w:rPr>
          <w:rFonts w:ascii="Times New Roman" w:hAnsi="Times New Roman" w:cs="Times New Roman"/>
          <w:b/>
          <w:sz w:val="24"/>
          <w:szCs w:val="24"/>
        </w:rPr>
      </w:pPr>
    </w:p>
    <w:p w:rsidR="0093471B" w:rsidRDefault="0093471B" w:rsidP="0093471B">
      <w:pPr>
        <w:spacing w:line="480" w:lineRule="auto"/>
        <w:ind w:left="1080"/>
        <w:rPr>
          <w:rFonts w:ascii="Times New Roman" w:hAnsi="Times New Roman" w:cs="Times New Roman"/>
          <w:b/>
          <w:sz w:val="24"/>
          <w:szCs w:val="24"/>
        </w:rPr>
      </w:pPr>
    </w:p>
    <w:p w:rsidR="0093471B" w:rsidRDefault="0093471B" w:rsidP="0093471B">
      <w:pPr>
        <w:spacing w:line="480" w:lineRule="auto"/>
        <w:ind w:left="1080"/>
        <w:rPr>
          <w:rFonts w:ascii="Times New Roman" w:hAnsi="Times New Roman" w:cs="Times New Roman"/>
          <w:b/>
          <w:sz w:val="24"/>
          <w:szCs w:val="24"/>
        </w:rPr>
      </w:pPr>
    </w:p>
    <w:p w:rsidR="0093471B" w:rsidRPr="0093471B" w:rsidRDefault="0093471B" w:rsidP="0093471B">
      <w:pPr>
        <w:spacing w:line="480" w:lineRule="auto"/>
        <w:ind w:left="1080"/>
        <w:rPr>
          <w:rFonts w:ascii="Times New Roman" w:hAnsi="Times New Roman" w:cs="Times New Roman"/>
          <w:b/>
          <w:sz w:val="24"/>
          <w:szCs w:val="24"/>
        </w:rPr>
      </w:pPr>
      <w:r w:rsidRPr="0093471B">
        <w:rPr>
          <w:rFonts w:ascii="Times New Roman" w:hAnsi="Times New Roman" w:cs="Times New Roman"/>
          <w:b/>
          <w:sz w:val="24"/>
          <w:szCs w:val="24"/>
        </w:rPr>
        <w:lastRenderedPageBreak/>
        <w:t xml:space="preserve">Assessing the Tool: </w:t>
      </w: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sz w:val="24"/>
          <w:szCs w:val="24"/>
        </w:rPr>
        <w:t>1. Was the tool simple to use as a teacher? For the students?</w:t>
      </w: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C8C0D5E" wp14:editId="13E98BC5">
                <wp:simplePos x="0" y="0"/>
                <wp:positionH relativeFrom="column">
                  <wp:posOffset>704850</wp:posOffset>
                </wp:positionH>
                <wp:positionV relativeFrom="paragraph">
                  <wp:posOffset>9525</wp:posOffset>
                </wp:positionV>
                <wp:extent cx="5038725" cy="1304925"/>
                <wp:effectExtent l="0" t="0" r="28575" b="28575"/>
                <wp:wrapNone/>
                <wp:docPr id="168" name="Rectangle 168"/>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385EF1" id="Rectangle 168"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" filled="f" strokecolor="#385d8a" strokeweight="2pt"/>
            </w:pict>
          </mc:Fallback>
        </mc:AlternateContent>
      </w: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1A3B606" wp14:editId="008AB32A">
                <wp:simplePos x="0" y="0"/>
                <wp:positionH relativeFrom="column">
                  <wp:posOffset>695325</wp:posOffset>
                </wp:positionH>
                <wp:positionV relativeFrom="paragraph">
                  <wp:posOffset>287020</wp:posOffset>
                </wp:positionV>
                <wp:extent cx="5038725" cy="1304925"/>
                <wp:effectExtent l="0" t="0" r="28575" b="28575"/>
                <wp:wrapNone/>
                <wp:docPr id="169" name="Rectangle 16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F2FA79" id="Rectangle 169"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" filled="f" strokecolor="#385d8a" strokeweight="2pt"/>
            </w:pict>
          </mc:Fallback>
        </mc:AlternateContent>
      </w:r>
      <w:r w:rsidRPr="0093471B">
        <w:rPr>
          <w:rFonts w:ascii="Times New Roman" w:hAnsi="Times New Roman" w:cs="Times New Roman"/>
          <w:sz w:val="24"/>
          <w:szCs w:val="24"/>
        </w:rPr>
        <w:t xml:space="preserve">2. Did the use of this tool increase student global awareness? </w:t>
      </w: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4080176" wp14:editId="222D01D7">
                <wp:simplePos x="0" y="0"/>
                <wp:positionH relativeFrom="margin">
                  <wp:posOffset>685800</wp:posOffset>
                </wp:positionH>
                <wp:positionV relativeFrom="paragraph">
                  <wp:posOffset>268605</wp:posOffset>
                </wp:positionV>
                <wp:extent cx="5038725" cy="1304925"/>
                <wp:effectExtent l="0" t="0" r="28575" b="28575"/>
                <wp:wrapNone/>
                <wp:docPr id="170" name="Rectangle 17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C0686" id="Rectangle 170"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" filled="f" strokecolor="#385d8a" strokeweight="2pt">
                <w10:wrap anchorx="margin"/>
              </v:rect>
            </w:pict>
          </mc:Fallback>
        </mc:AlternateContent>
      </w:r>
      <w:r w:rsidRPr="0093471B">
        <w:rPr>
          <w:rFonts w:ascii="Times New Roman" w:hAnsi="Times New Roman" w:cs="Times New Roman"/>
          <w:sz w:val="24"/>
          <w:szCs w:val="24"/>
        </w:rPr>
        <w:t xml:space="preserve">3. What could be done differently to maximize the effectiveness of the tool? </w:t>
      </w: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Default="0093471B" w:rsidP="0093471B">
      <w:pPr>
        <w:spacing w:line="480" w:lineRule="auto"/>
        <w:ind w:left="1080"/>
        <w:rPr>
          <w:rFonts w:ascii="Times New Roman" w:hAnsi="Times New Roman" w:cs="Times New Roman"/>
          <w:b/>
          <w:sz w:val="24"/>
          <w:szCs w:val="24"/>
        </w:rPr>
      </w:pPr>
    </w:p>
    <w:p w:rsidR="0093471B" w:rsidRDefault="0093471B" w:rsidP="0093471B">
      <w:pPr>
        <w:spacing w:line="480" w:lineRule="auto"/>
        <w:ind w:left="1080"/>
        <w:rPr>
          <w:rFonts w:ascii="Times New Roman" w:hAnsi="Times New Roman" w:cs="Times New Roman"/>
          <w:b/>
          <w:sz w:val="24"/>
          <w:szCs w:val="24"/>
        </w:rPr>
      </w:pPr>
    </w:p>
    <w:p w:rsidR="0093471B" w:rsidRPr="0093471B" w:rsidRDefault="0093471B" w:rsidP="0093471B">
      <w:pPr>
        <w:spacing w:line="480" w:lineRule="auto"/>
        <w:ind w:left="1080"/>
        <w:rPr>
          <w:rFonts w:ascii="Times New Roman" w:hAnsi="Times New Roman" w:cs="Times New Roman"/>
          <w:b/>
          <w:sz w:val="24"/>
          <w:szCs w:val="24"/>
        </w:rPr>
      </w:pPr>
      <w:bookmarkStart w:id="0" w:name="_GoBack"/>
      <w:bookmarkEnd w:id="0"/>
      <w:r w:rsidRPr="0093471B">
        <w:rPr>
          <w:rFonts w:ascii="Times New Roman" w:hAnsi="Times New Roman" w:cs="Times New Roman"/>
          <w:b/>
          <w:sz w:val="24"/>
          <w:szCs w:val="24"/>
        </w:rPr>
        <w:lastRenderedPageBreak/>
        <w:t xml:space="preserve">Assessing the Lesson: </w:t>
      </w: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3AC6AE6" wp14:editId="788DD291">
                <wp:simplePos x="0" y="0"/>
                <wp:positionH relativeFrom="column">
                  <wp:posOffset>685800</wp:posOffset>
                </wp:positionH>
                <wp:positionV relativeFrom="paragraph">
                  <wp:posOffset>267335</wp:posOffset>
                </wp:positionV>
                <wp:extent cx="5038725" cy="1304925"/>
                <wp:effectExtent l="0" t="0" r="28575" b="28575"/>
                <wp:wrapNone/>
                <wp:docPr id="171" name="Rectangle 17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9C4247" id="Rectangle 171"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D2RboSbgIAANcEAAAOAAAAAAAAAAAA&#10;AAAAAC4CAABkcnMvZTJvRG9jLnhtbFBLAQItABQABgAIAAAAIQBF1VV64AAAAAoBAAAPAAAAAAAA&#10;AAAAAAAAAMgEAABkcnMvZG93bnJldi54bWxQSwUGAAAAAAQABADzAAAA1QUAAAAA&#10;" filled="f" strokecolor="#385d8a" strokeweight="2pt"/>
            </w:pict>
          </mc:Fallback>
        </mc:AlternateContent>
      </w:r>
      <w:r w:rsidRPr="0093471B">
        <w:rPr>
          <w:rFonts w:ascii="Times New Roman" w:hAnsi="Times New Roman" w:cs="Times New Roman"/>
          <w:sz w:val="24"/>
          <w:szCs w:val="24"/>
        </w:rPr>
        <w:t>1.  Did this lesson enhance student multicultural understanding?</w:t>
      </w: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sz w:val="24"/>
          <w:szCs w:val="24"/>
        </w:rPr>
        <w:t xml:space="preserve">2. Did this lesson develop collaborative skills amongst the students? </w:t>
      </w: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3D3FCC8" wp14:editId="26958B74">
                <wp:simplePos x="0" y="0"/>
                <wp:positionH relativeFrom="column">
                  <wp:posOffset>628650</wp:posOffset>
                </wp:positionH>
                <wp:positionV relativeFrom="paragraph">
                  <wp:posOffset>-9525</wp:posOffset>
                </wp:positionV>
                <wp:extent cx="5038725" cy="1304925"/>
                <wp:effectExtent l="0" t="0" r="28575" b="28575"/>
                <wp:wrapNone/>
                <wp:docPr id="172" name="Rectangle 172"/>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D87B04" id="Rectangle 172"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" filled="f" strokecolor="#385d8a" strokeweight="2pt"/>
            </w:pict>
          </mc:Fallback>
        </mc:AlternateContent>
      </w: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sz w:val="24"/>
          <w:szCs w:val="24"/>
        </w:rPr>
        <w:t xml:space="preserve">3. Did this lesson allow students to reach an understanding of the overlying concepts and objectives? </w:t>
      </w:r>
    </w:p>
    <w:p w:rsidR="0093471B" w:rsidRPr="0093471B" w:rsidRDefault="0093471B" w:rsidP="0093471B">
      <w:pPr>
        <w:spacing w:line="480" w:lineRule="auto"/>
        <w:ind w:left="1080"/>
        <w:rPr>
          <w:rFonts w:ascii="Times New Roman" w:hAnsi="Times New Roman" w:cs="Times New Roman"/>
          <w:sz w:val="24"/>
          <w:szCs w:val="24"/>
        </w:rPr>
      </w:pPr>
      <w:r w:rsidRPr="0093471B">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213B24A" wp14:editId="58AB8FDB">
                <wp:simplePos x="0" y="0"/>
                <wp:positionH relativeFrom="column">
                  <wp:posOffset>619125</wp:posOffset>
                </wp:positionH>
                <wp:positionV relativeFrom="paragraph">
                  <wp:posOffset>8890</wp:posOffset>
                </wp:positionV>
                <wp:extent cx="5038725" cy="1304925"/>
                <wp:effectExtent l="0" t="0" r="28575" b="28575"/>
                <wp:wrapNone/>
                <wp:docPr id="173" name="Rectangle 173"/>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AC04E" id="Rectangle 173"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" filled="f" strokecolor="#385d8a" strokeweight="2pt"/>
            </w:pict>
          </mc:Fallback>
        </mc:AlternateContent>
      </w:r>
    </w:p>
    <w:p w:rsidR="0093471B" w:rsidRPr="0093471B" w:rsidRDefault="0093471B" w:rsidP="0093471B">
      <w:pPr>
        <w:spacing w:line="480" w:lineRule="auto"/>
        <w:ind w:left="1080"/>
        <w:rPr>
          <w:rFonts w:ascii="Times New Roman" w:hAnsi="Times New Roman" w:cs="Times New Roman"/>
          <w:b/>
          <w:sz w:val="24"/>
          <w:szCs w:val="24"/>
        </w:rPr>
      </w:pPr>
    </w:p>
    <w:p w:rsidR="0093471B" w:rsidRPr="0093471B" w:rsidRDefault="0093471B" w:rsidP="0093471B">
      <w:pPr>
        <w:spacing w:line="480" w:lineRule="auto"/>
        <w:ind w:left="1080"/>
        <w:rPr>
          <w:rFonts w:ascii="Times New Roman" w:hAnsi="Times New Roman" w:cs="Times New Roman"/>
          <w:sz w:val="24"/>
          <w:szCs w:val="24"/>
        </w:rPr>
      </w:pPr>
    </w:p>
    <w:p w:rsidR="002138EC" w:rsidRDefault="002138EC"/>
    <w:sectPr w:rsidR="0021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D47E6"/>
    <w:multiLevelType w:val="hybridMultilevel"/>
    <w:tmpl w:val="01C663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71B"/>
    <w:rsid w:val="002138EC"/>
    <w:rsid w:val="007F6A37"/>
    <w:rsid w:val="0093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1B7D4-5B81-42C0-8A73-8F52ABBE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2013-12-28T11:06:00Z</dcterms:created>
  <dcterms:modified xsi:type="dcterms:W3CDTF">2013-12-28T11:08:00Z</dcterms:modified>
</cp:coreProperties>
</file>